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92" w:rsidRPr="00543FE5" w:rsidRDefault="00BB6F92" w:rsidP="00C67302">
      <w:pPr>
        <w:ind w:right="849" w:firstLine="709"/>
        <w:jc w:val="center"/>
        <w:rPr>
          <w:rFonts w:ascii="PT Astra Serif" w:hAnsi="PT Astra Serif"/>
          <w:sz w:val="28"/>
          <w:szCs w:val="28"/>
        </w:rPr>
      </w:pPr>
      <w:r w:rsidRPr="00543FE5">
        <w:rPr>
          <w:rFonts w:ascii="PT Astra Serif" w:hAnsi="PT Astra Serif"/>
          <w:sz w:val="28"/>
          <w:szCs w:val="28"/>
        </w:rPr>
        <w:t>ПОЯСНИТЕЛЬНАЯ ЗАПИСКА</w:t>
      </w:r>
    </w:p>
    <w:p w:rsidR="00543FE5" w:rsidRDefault="00BB6F92" w:rsidP="00C67302">
      <w:pPr>
        <w:ind w:right="566" w:firstLine="709"/>
        <w:jc w:val="center"/>
        <w:rPr>
          <w:rFonts w:ascii="PT Astra Serif" w:hAnsi="PT Astra Serif"/>
          <w:b/>
          <w:sz w:val="28"/>
          <w:szCs w:val="28"/>
        </w:rPr>
      </w:pPr>
      <w:r w:rsidRPr="00543FE5">
        <w:rPr>
          <w:rFonts w:ascii="PT Astra Serif" w:hAnsi="PT Astra Serif"/>
          <w:b/>
          <w:sz w:val="28"/>
          <w:szCs w:val="28"/>
        </w:rPr>
        <w:t xml:space="preserve">к проекту закона Алтайского края </w:t>
      </w:r>
    </w:p>
    <w:p w:rsidR="00543FE5" w:rsidRDefault="00BB6F92" w:rsidP="00343509">
      <w:pPr>
        <w:ind w:left="709" w:right="566"/>
        <w:jc w:val="center"/>
        <w:rPr>
          <w:rFonts w:ascii="PT Astra Serif" w:hAnsi="PT Astra Serif" w:cs="PT Astra Serif"/>
          <w:b/>
          <w:sz w:val="28"/>
          <w:szCs w:val="28"/>
        </w:rPr>
      </w:pPr>
      <w:r w:rsidRPr="00543FE5">
        <w:rPr>
          <w:rFonts w:ascii="PT Astra Serif" w:hAnsi="PT Astra Serif"/>
          <w:b/>
          <w:sz w:val="28"/>
          <w:szCs w:val="28"/>
        </w:rPr>
        <w:t>«</w:t>
      </w:r>
      <w:r w:rsidRPr="00543FE5">
        <w:rPr>
          <w:rFonts w:ascii="PT Astra Serif" w:hAnsi="PT Astra Serif" w:cs="PT Astra Serif"/>
          <w:b/>
          <w:sz w:val="28"/>
          <w:szCs w:val="28"/>
        </w:rPr>
        <w:t>О внесении изменения в статью 9 закона Алтайского края</w:t>
      </w:r>
      <w:r w:rsidR="00343509" w:rsidRPr="00543FE5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BB6F92" w:rsidRPr="00543FE5" w:rsidRDefault="00BB6F92" w:rsidP="00343509">
      <w:pPr>
        <w:ind w:left="709" w:right="566"/>
        <w:jc w:val="center"/>
        <w:rPr>
          <w:rFonts w:ascii="PT Astra Serif" w:hAnsi="PT Astra Serif"/>
          <w:b/>
          <w:sz w:val="28"/>
          <w:szCs w:val="28"/>
        </w:rPr>
      </w:pPr>
      <w:r w:rsidRPr="00543FE5">
        <w:rPr>
          <w:rFonts w:ascii="PT Astra Serif" w:hAnsi="PT Astra Serif" w:cs="PT Astra Serif"/>
          <w:b/>
          <w:sz w:val="28"/>
          <w:szCs w:val="28"/>
        </w:rPr>
        <w:t>«</w:t>
      </w:r>
      <w:r w:rsidRPr="00543FE5">
        <w:rPr>
          <w:rFonts w:ascii="PT Astra Serif" w:hAnsi="PT Astra Serif"/>
          <w:b/>
          <w:sz w:val="28"/>
          <w:szCs w:val="28"/>
        </w:rPr>
        <w:t>О наградах Алтайского края»</w:t>
      </w:r>
    </w:p>
    <w:p w:rsidR="00BB6F92" w:rsidRPr="00543FE5" w:rsidRDefault="00BB6F92" w:rsidP="00BB6F92">
      <w:pPr>
        <w:jc w:val="center"/>
        <w:rPr>
          <w:rFonts w:ascii="PT Astra Serif" w:hAnsi="PT Astra Serif"/>
          <w:sz w:val="28"/>
          <w:szCs w:val="28"/>
        </w:rPr>
      </w:pPr>
    </w:p>
    <w:p w:rsidR="00BB6F92" w:rsidRPr="00543FE5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F92" w:rsidRPr="00543FE5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543FE5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543FE5">
          <w:rPr>
            <w:rFonts w:ascii="PT Astra Serif" w:eastAsia="Calibri" w:hAnsi="PT Astra Serif"/>
            <w:sz w:val="28"/>
            <w:szCs w:val="28"/>
            <w:lang w:eastAsia="en-US"/>
          </w:rPr>
          <w:t>закон</w:t>
        </w:r>
      </w:hyperlink>
      <w:r w:rsidRPr="00543FE5">
        <w:rPr>
          <w:rFonts w:ascii="PT Astra Serif" w:eastAsia="Calibri" w:hAnsi="PT Astra Serif"/>
          <w:sz w:val="28"/>
          <w:szCs w:val="28"/>
          <w:lang w:eastAsia="en-US"/>
        </w:rPr>
        <w:t xml:space="preserve">ом Алтайского края </w:t>
      </w:r>
      <w:r w:rsidRPr="00543FE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12 декабря 2006 года </w:t>
      </w:r>
      <w:r w:rsidR="00E30EAF">
        <w:rPr>
          <w:rFonts w:ascii="PT Astra Serif" w:eastAsiaTheme="minorHAnsi" w:hAnsi="PT Astra Serif" w:cs="PT Astra Serif"/>
          <w:sz w:val="28"/>
          <w:szCs w:val="28"/>
          <w:lang w:eastAsia="en-US"/>
        </w:rPr>
        <w:br/>
      </w:r>
      <w:r w:rsidRPr="00543FE5">
        <w:rPr>
          <w:rFonts w:ascii="PT Astra Serif" w:eastAsiaTheme="minorHAnsi" w:hAnsi="PT Astra Serif" w:cs="PT Astra Serif"/>
          <w:sz w:val="28"/>
          <w:szCs w:val="28"/>
          <w:lang w:eastAsia="en-US"/>
        </w:rPr>
        <w:t>№ 135-ЗС «О наградах Алтайского края»</w:t>
      </w:r>
      <w:r w:rsidRPr="00543FE5">
        <w:rPr>
          <w:rFonts w:ascii="PT Astra Serif" w:hAnsi="PT Astra Serif" w:cs="Calibri"/>
          <w:sz w:val="28"/>
          <w:szCs w:val="28"/>
        </w:rPr>
        <w:t xml:space="preserve"> медалью «Родительская слава» награждаются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</w:t>
      </w:r>
    </w:p>
    <w:p w:rsidR="00BB6F92" w:rsidRPr="00543FE5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543FE5">
        <w:rPr>
          <w:rFonts w:ascii="PT Astra Serif" w:hAnsi="PT Astra Serif" w:cs="Calibri"/>
          <w:sz w:val="28"/>
          <w:szCs w:val="28"/>
        </w:rPr>
        <w:t>В настоящее время одному из родителей, удостоенных медали «Родительская слава», выплачивается единовременное денежное вознаграждение в размере 15</w:t>
      </w:r>
      <w:r w:rsidR="00343509" w:rsidRPr="00543FE5">
        <w:rPr>
          <w:rFonts w:ascii="PT Astra Serif" w:hAnsi="PT Astra Serif" w:cs="Calibri"/>
          <w:sz w:val="28"/>
          <w:szCs w:val="28"/>
        </w:rPr>
        <w:t> </w:t>
      </w:r>
      <w:r w:rsidRPr="00543FE5">
        <w:rPr>
          <w:rFonts w:ascii="PT Astra Serif" w:hAnsi="PT Astra Serif" w:cs="Calibri"/>
          <w:sz w:val="28"/>
          <w:szCs w:val="28"/>
        </w:rPr>
        <w:t>000</w:t>
      </w:r>
      <w:r w:rsidR="00343509" w:rsidRPr="00543FE5">
        <w:rPr>
          <w:rFonts w:ascii="PT Astra Serif" w:hAnsi="PT Astra Serif" w:cs="Calibri"/>
          <w:sz w:val="28"/>
          <w:szCs w:val="28"/>
        </w:rPr>
        <w:t> </w:t>
      </w:r>
      <w:r w:rsidRPr="00543FE5">
        <w:rPr>
          <w:rFonts w:ascii="PT Astra Serif" w:hAnsi="PT Astra Serif" w:cs="Calibri"/>
          <w:sz w:val="28"/>
          <w:szCs w:val="28"/>
        </w:rPr>
        <w:t xml:space="preserve">рублей. </w:t>
      </w:r>
    </w:p>
    <w:p w:rsidR="00BB6F92" w:rsidRPr="00543FE5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543FE5">
        <w:rPr>
          <w:rFonts w:ascii="PT Astra Serif" w:hAnsi="PT Astra Serif" w:cs="Calibri"/>
          <w:sz w:val="28"/>
          <w:szCs w:val="28"/>
        </w:rPr>
        <w:t xml:space="preserve">Проектом закона предлагается увеличить размер единовременного денежного вознаграждения </w:t>
      </w:r>
      <w:r w:rsidR="00477D79" w:rsidRPr="00543FE5">
        <w:rPr>
          <w:rFonts w:ascii="PT Astra Serif" w:hAnsi="PT Astra Serif" w:cs="Calibri"/>
          <w:sz w:val="28"/>
          <w:szCs w:val="28"/>
        </w:rPr>
        <w:t xml:space="preserve">до </w:t>
      </w:r>
      <w:r w:rsidR="007C5F71" w:rsidRPr="00543FE5">
        <w:rPr>
          <w:rFonts w:ascii="PT Astra Serif" w:hAnsi="PT Astra Serif" w:cs="Calibri"/>
          <w:sz w:val="28"/>
          <w:szCs w:val="28"/>
        </w:rPr>
        <w:t>30</w:t>
      </w:r>
      <w:r w:rsidR="00477D79" w:rsidRPr="00543FE5">
        <w:rPr>
          <w:rFonts w:ascii="PT Astra Serif" w:hAnsi="PT Astra Serif" w:cs="Calibri"/>
          <w:sz w:val="28"/>
          <w:szCs w:val="28"/>
        </w:rPr>
        <w:t xml:space="preserve"> 000 рублей </w:t>
      </w:r>
      <w:r w:rsidRPr="00543FE5">
        <w:rPr>
          <w:rFonts w:ascii="PT Astra Serif" w:hAnsi="PT Astra Serif" w:cs="Calibri"/>
          <w:sz w:val="28"/>
          <w:szCs w:val="28"/>
        </w:rPr>
        <w:t>одному из родителей, удостоенных медали «Родительская слава».</w:t>
      </w:r>
    </w:p>
    <w:p w:rsidR="00BB6F92" w:rsidRDefault="00BB6F92" w:rsidP="00BB6F92">
      <w:pPr>
        <w:widowControl w:val="0"/>
        <w:autoSpaceDE w:val="0"/>
        <w:autoSpaceDN w:val="0"/>
        <w:adjustRightInd w:val="0"/>
        <w:ind w:firstLine="703"/>
        <w:jc w:val="both"/>
        <w:rPr>
          <w:rFonts w:ascii="PT Astra Serif" w:hAnsi="PT Astra Serif" w:cs="Calibri"/>
          <w:sz w:val="28"/>
          <w:szCs w:val="28"/>
        </w:rPr>
      </w:pPr>
    </w:p>
    <w:p w:rsidR="0074534F" w:rsidRPr="00543FE5" w:rsidRDefault="0074534F" w:rsidP="00BB6F92">
      <w:pPr>
        <w:widowControl w:val="0"/>
        <w:autoSpaceDE w:val="0"/>
        <w:autoSpaceDN w:val="0"/>
        <w:adjustRightInd w:val="0"/>
        <w:ind w:firstLine="703"/>
        <w:jc w:val="both"/>
        <w:rPr>
          <w:rFonts w:ascii="PT Astra Serif" w:hAnsi="PT Astra Serif" w:cs="Calibri"/>
          <w:sz w:val="28"/>
          <w:szCs w:val="28"/>
        </w:rPr>
      </w:pPr>
    </w:p>
    <w:p w:rsidR="00BB6F92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071C" w:rsidRPr="00B7071C" w:rsidTr="00B7071C">
        <w:tc>
          <w:tcPr>
            <w:tcW w:w="4814" w:type="dxa"/>
          </w:tcPr>
          <w:p w:rsidR="00B7071C" w:rsidRPr="00B7071C" w:rsidRDefault="00B7071C" w:rsidP="00B7071C">
            <w:pPr>
              <w:shd w:val="clear" w:color="auto" w:fill="FFFFFF"/>
              <w:tabs>
                <w:tab w:val="left" w:pos="142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r w:rsidRPr="00B7071C">
              <w:rPr>
                <w:rFonts w:ascii="PT Astra Serif" w:hAnsi="PT Astra Serif"/>
                <w:sz w:val="28"/>
                <w:szCs w:val="28"/>
              </w:rPr>
              <w:t xml:space="preserve">Руководитель постоянного депутатского объединения Алтайского краевого Законодательного Собрания – </w:t>
            </w:r>
            <w:r w:rsidRPr="00B7071C">
              <w:rPr>
                <w:rFonts w:ascii="PT Astra Serif" w:hAnsi="PT Astra Serif" w:cs="PT Astra Serif"/>
                <w:sz w:val="28"/>
                <w:szCs w:val="28"/>
              </w:rPr>
              <w:t xml:space="preserve">фракции Всероссийской политической партии </w:t>
            </w:r>
            <w:r w:rsidR="009864FA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B7071C">
              <w:rPr>
                <w:rFonts w:ascii="PT Astra Serif" w:hAnsi="PT Astra Serif" w:cs="PT Astra Serif"/>
                <w:sz w:val="28"/>
                <w:szCs w:val="28"/>
              </w:rPr>
              <w:t xml:space="preserve">«ЕДИНАЯ РОССИЯ» </w:t>
            </w:r>
          </w:p>
          <w:p w:rsidR="00B7071C" w:rsidRPr="00B7071C" w:rsidRDefault="00B7071C" w:rsidP="00B7071C">
            <w:pPr>
              <w:shd w:val="clear" w:color="auto" w:fill="FFFFFF"/>
              <w:tabs>
                <w:tab w:val="left" w:pos="142"/>
              </w:tabs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7071C" w:rsidRPr="00B7071C" w:rsidRDefault="00B7071C" w:rsidP="00B707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>С.Н. Приб</w:t>
            </w:r>
          </w:p>
        </w:tc>
        <w:tc>
          <w:tcPr>
            <w:tcW w:w="4814" w:type="dxa"/>
          </w:tcPr>
          <w:p w:rsidR="00B7071C" w:rsidRPr="00B7071C" w:rsidRDefault="00B7071C" w:rsidP="009864FA">
            <w:pPr>
              <w:ind w:left="748"/>
              <w:rPr>
                <w:rFonts w:ascii="PT Astra Serif" w:eastAsia="Calibri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 xml:space="preserve">Председатель постоянного комитета Алтайского краевого Законодательного Собрания </w:t>
            </w:r>
            <w:r w:rsidR="009864FA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B7071C">
              <w:rPr>
                <w:rFonts w:ascii="PT Astra Serif" w:eastAsia="Calibri" w:hAnsi="PT Astra Serif"/>
                <w:sz w:val="28"/>
                <w:szCs w:val="28"/>
              </w:rPr>
              <w:t xml:space="preserve">по социальной защите и занятости населения </w:t>
            </w:r>
          </w:p>
          <w:p w:rsidR="00B7071C" w:rsidRDefault="00B7071C" w:rsidP="00B707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7071C" w:rsidRPr="00B7071C" w:rsidRDefault="00B7071C" w:rsidP="00B707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7071C" w:rsidRPr="00B7071C" w:rsidRDefault="00B7071C" w:rsidP="00B707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7071C" w:rsidRPr="00B7071C" w:rsidRDefault="00B7071C" w:rsidP="00B707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071C">
              <w:rPr>
                <w:rFonts w:ascii="PT Astra Serif" w:eastAsia="Calibri" w:hAnsi="PT Astra Serif"/>
                <w:sz w:val="28"/>
                <w:szCs w:val="28"/>
              </w:rPr>
              <w:t>И.В. Солнцева</w:t>
            </w:r>
          </w:p>
        </w:tc>
      </w:tr>
      <w:bookmarkEnd w:id="0"/>
    </w:tbl>
    <w:p w:rsidR="00B7071C" w:rsidRPr="00543FE5" w:rsidRDefault="00B7071C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F92" w:rsidRPr="00543FE5" w:rsidRDefault="00BB6F92" w:rsidP="00B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B6F92" w:rsidRPr="00543FE5" w:rsidSect="00AA7724">
      <w:headerReference w:type="even" r:id="rId7"/>
      <w:headerReference w:type="default" r:id="rId8"/>
      <w:pgSz w:w="11906" w:h="16838" w:code="9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32" w:rsidRDefault="00BB3032">
      <w:r>
        <w:separator/>
      </w:r>
    </w:p>
  </w:endnote>
  <w:endnote w:type="continuationSeparator" w:id="0">
    <w:p w:rsidR="00BB3032" w:rsidRDefault="00BB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32" w:rsidRDefault="00BB3032">
      <w:r>
        <w:separator/>
      </w:r>
    </w:p>
  </w:footnote>
  <w:footnote w:type="continuationSeparator" w:id="0">
    <w:p w:rsidR="00BB3032" w:rsidRDefault="00BB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6" w:rsidRDefault="00477D79" w:rsidP="00165D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993236" w:rsidRDefault="00BB303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6" w:rsidRDefault="00477D7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04D87">
      <w:rPr>
        <w:noProof/>
      </w:rPr>
      <w:t>2</w:t>
    </w:r>
    <w:r>
      <w:fldChar w:fldCharType="end"/>
    </w:r>
  </w:p>
  <w:p w:rsidR="00993236" w:rsidRDefault="00BB3032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2"/>
    <w:rsid w:val="00343509"/>
    <w:rsid w:val="003E5758"/>
    <w:rsid w:val="00477D79"/>
    <w:rsid w:val="00543FE5"/>
    <w:rsid w:val="0074534F"/>
    <w:rsid w:val="007C5F71"/>
    <w:rsid w:val="007E00DA"/>
    <w:rsid w:val="008D7B7A"/>
    <w:rsid w:val="009864FA"/>
    <w:rsid w:val="00B7071C"/>
    <w:rsid w:val="00BA6BC3"/>
    <w:rsid w:val="00BB3032"/>
    <w:rsid w:val="00BB6F92"/>
    <w:rsid w:val="00C04D87"/>
    <w:rsid w:val="00C67302"/>
    <w:rsid w:val="00D33F19"/>
    <w:rsid w:val="00E30EAF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CC54-B5AD-43E8-A963-D8CE3D8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F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6F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B6F92"/>
  </w:style>
  <w:style w:type="paragraph" w:customStyle="1" w:styleId="ConsPlusNormal">
    <w:name w:val="ConsPlusNormal"/>
    <w:rsid w:val="00BB6F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E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EA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B7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94CF9E2BA3DA72AFBE52E64B3384E3028DA45D85F324g721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12</cp:revision>
  <cp:lastPrinted>2024-09-06T07:41:00Z</cp:lastPrinted>
  <dcterms:created xsi:type="dcterms:W3CDTF">2024-07-18T10:02:00Z</dcterms:created>
  <dcterms:modified xsi:type="dcterms:W3CDTF">2024-09-06T07:41:00Z</dcterms:modified>
</cp:coreProperties>
</file>